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3BE08" w14:textId="77777777" w:rsidR="00D93863" w:rsidRDefault="00000000">
      <w:pPr>
        <w:spacing w:after="12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GRIGLIE DI VALUTAZIONE</w:t>
      </w:r>
    </w:p>
    <w:p w14:paraId="24BDD7EE" w14:textId="77777777" w:rsidR="00D93863" w:rsidRDefault="00000000">
      <w:pPr>
        <w:spacing w:after="121"/>
        <w:ind w:left="10" w:hanging="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PROVA SCRITTA</w:t>
      </w:r>
    </w:p>
    <w:p w14:paraId="219105EE" w14:textId="2FB51D7B" w:rsidR="00375481" w:rsidRDefault="00375481">
      <w:pPr>
        <w:spacing w:after="121"/>
        <w:ind w:left="10" w:hanging="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TPSEE – SISTEMI E RETI</w:t>
      </w:r>
    </w:p>
    <w:p w14:paraId="22118095" w14:textId="77777777" w:rsidR="00D93863" w:rsidRDefault="00000000">
      <w:pPr>
        <w:spacing w:after="121"/>
        <w:ind w:left="10" w:hanging="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ALUNNO ________________________________________________________ Classe_________</w:t>
      </w:r>
    </w:p>
    <w:p w14:paraId="147E9F2C" w14:textId="77777777" w:rsidR="00D93863" w:rsidRDefault="00D93863">
      <w:pPr>
        <w:spacing w:after="0"/>
        <w:ind w:left="4819"/>
      </w:pPr>
    </w:p>
    <w:tbl>
      <w:tblPr>
        <w:tblStyle w:val="a"/>
        <w:tblW w:w="9629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2770"/>
        <w:gridCol w:w="4169"/>
        <w:gridCol w:w="1135"/>
        <w:gridCol w:w="1555"/>
      </w:tblGrid>
      <w:tr w:rsidR="00D93863" w14:paraId="02ED50B6" w14:textId="77777777">
        <w:trPr>
          <w:trHeight w:val="278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1E4E" w14:textId="77777777" w:rsidR="00D93863" w:rsidRDefault="00000000">
            <w:pPr>
              <w:ind w:right="49"/>
              <w:jc w:val="center"/>
            </w:pPr>
            <w:r>
              <w:rPr>
                <w:b/>
                <w:bCs/>
              </w:rPr>
              <w:t xml:space="preserve">INDICATORI 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8B31" w14:textId="77777777" w:rsidR="00D93863" w:rsidRDefault="00000000">
            <w:pPr>
              <w:ind w:right="51"/>
              <w:jc w:val="center"/>
            </w:pPr>
            <w:r>
              <w:rPr>
                <w:b/>
                <w:bCs/>
              </w:rPr>
              <w:t xml:space="preserve">DESCRITTORI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815C" w14:textId="77777777" w:rsidR="00D93863" w:rsidRDefault="00000000">
            <w:pPr>
              <w:ind w:right="51"/>
              <w:jc w:val="center"/>
            </w:pPr>
            <w:r>
              <w:rPr>
                <w:b/>
                <w:bCs/>
              </w:rPr>
              <w:t xml:space="preserve">PUNTI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86DB" w14:textId="77777777" w:rsidR="00D93863" w:rsidRDefault="00000000">
            <w:pPr>
              <w:ind w:left="12"/>
            </w:pPr>
            <w:r>
              <w:rPr>
                <w:b/>
                <w:bCs/>
              </w:rPr>
              <w:t xml:space="preserve">VALUTAZIONE </w:t>
            </w:r>
          </w:p>
        </w:tc>
      </w:tr>
      <w:tr w:rsidR="00D93863" w14:paraId="72C9C6A5" w14:textId="77777777">
        <w:trPr>
          <w:trHeight w:val="547"/>
        </w:trPr>
        <w:tc>
          <w:tcPr>
            <w:tcW w:w="2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FEBA" w14:textId="77777777" w:rsidR="00D93863" w:rsidRDefault="00000000">
            <w:pPr>
              <w:ind w:left="2"/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166210A6" w14:textId="77777777" w:rsidR="00D93863" w:rsidRDefault="00000000">
            <w:pPr>
              <w:ind w:left="2"/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4B256A13" w14:textId="77777777" w:rsidR="00D93863" w:rsidRDefault="00000000">
            <w:pPr>
              <w:ind w:left="2"/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75633676" w14:textId="77777777" w:rsidR="00D93863" w:rsidRDefault="00000000">
            <w:pPr>
              <w:ind w:left="2"/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7A2D4BB8" w14:textId="77777777" w:rsidR="00D93863" w:rsidRDefault="00000000">
            <w:pPr>
              <w:ind w:left="2"/>
            </w:pPr>
            <w:r>
              <w:rPr>
                <w:b/>
                <w:bCs/>
                <w:sz w:val="24"/>
                <w:szCs w:val="24"/>
              </w:rPr>
              <w:t xml:space="preserve">CONOSCENZA DEI </w:t>
            </w:r>
          </w:p>
          <w:p w14:paraId="36BEBF9D" w14:textId="77777777" w:rsidR="00D93863" w:rsidRDefault="00000000">
            <w:pPr>
              <w:ind w:left="2"/>
            </w:pPr>
            <w:r>
              <w:rPr>
                <w:b/>
                <w:bCs/>
                <w:sz w:val="24"/>
                <w:szCs w:val="24"/>
              </w:rPr>
              <w:t xml:space="preserve">CONTENUTI 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C7EB" w14:textId="77777777" w:rsidR="00D93863" w:rsidRDefault="00000000">
            <w:r>
              <w:rPr>
                <w:b/>
                <w:bCs/>
              </w:rPr>
              <w:t xml:space="preserve">SCARSA </w:t>
            </w:r>
          </w:p>
          <w:p w14:paraId="2E077311" w14:textId="77777777" w:rsidR="00D93863" w:rsidRDefault="00000000">
            <w:r>
              <w:t xml:space="preserve">Molto limitata, gravissime lacune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60DD8" w14:textId="77777777" w:rsidR="00D93863" w:rsidRDefault="00000000">
            <w:pPr>
              <w:ind w:right="53"/>
              <w:jc w:val="center"/>
            </w:pPr>
            <w:r>
              <w:t xml:space="preserve">0,5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DF9ED" w14:textId="77777777" w:rsidR="00D93863" w:rsidRDefault="00000000">
            <w:pPr>
              <w:ind w:right="3"/>
              <w:jc w:val="center"/>
            </w:pPr>
            <w:r>
              <w:t xml:space="preserve"> </w:t>
            </w:r>
          </w:p>
        </w:tc>
      </w:tr>
      <w:tr w:rsidR="00D93863" w14:paraId="67923717" w14:textId="77777777">
        <w:trPr>
          <w:trHeight w:val="547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A812" w14:textId="77777777" w:rsidR="00D93863" w:rsidRDefault="00D938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8564" w14:textId="77777777" w:rsidR="00D93863" w:rsidRDefault="00000000">
            <w:r>
              <w:rPr>
                <w:b/>
                <w:bCs/>
              </w:rPr>
              <w:t xml:space="preserve">GRAVEMENTE INSUFFICIENTE </w:t>
            </w:r>
          </w:p>
          <w:p w14:paraId="3FDC38C7" w14:textId="77777777" w:rsidR="00D93863" w:rsidRDefault="00000000">
            <w:r>
              <w:t xml:space="preserve">frammentaria, limitata a pochi argomenti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AEFE6" w14:textId="77777777" w:rsidR="00D93863" w:rsidRDefault="00000000">
            <w:pPr>
              <w:ind w:right="53"/>
              <w:jc w:val="center"/>
            </w:pPr>
            <w:r>
              <w:t xml:space="preserve">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240F1" w14:textId="77777777" w:rsidR="00D93863" w:rsidRDefault="00000000">
            <w:pPr>
              <w:ind w:right="2"/>
              <w:jc w:val="center"/>
            </w:pPr>
            <w:r>
              <w:t xml:space="preserve"> </w:t>
            </w:r>
          </w:p>
        </w:tc>
      </w:tr>
      <w:tr w:rsidR="00D93863" w14:paraId="770C0AD8" w14:textId="77777777">
        <w:trPr>
          <w:trHeight w:val="547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4984" w14:textId="77777777" w:rsidR="00D93863" w:rsidRDefault="00D938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36D4" w14:textId="77777777" w:rsidR="00D93863" w:rsidRDefault="00000000">
            <w:pPr>
              <w:ind w:right="1558"/>
            </w:pPr>
            <w:r>
              <w:rPr>
                <w:b/>
                <w:bCs/>
              </w:rPr>
              <w:t xml:space="preserve">INSUFFICIENTE </w:t>
            </w:r>
            <w:r>
              <w:t xml:space="preserve">superficiale e con lacune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92FD1" w14:textId="77777777" w:rsidR="00D93863" w:rsidRDefault="00000000">
            <w:pPr>
              <w:ind w:right="53"/>
              <w:jc w:val="center"/>
            </w:pPr>
            <w:r>
              <w:t xml:space="preserve">2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45BB" w14:textId="77777777" w:rsidR="00D93863" w:rsidRDefault="00000000">
            <w:pPr>
              <w:ind w:right="2"/>
              <w:jc w:val="center"/>
            </w:pPr>
            <w:r>
              <w:t xml:space="preserve"> </w:t>
            </w:r>
          </w:p>
        </w:tc>
      </w:tr>
      <w:tr w:rsidR="00D93863" w14:paraId="3BF35012" w14:textId="77777777">
        <w:trPr>
          <w:trHeight w:val="545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0099" w14:textId="77777777" w:rsidR="00D93863" w:rsidRDefault="00D938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B870" w14:textId="77777777" w:rsidR="00D93863" w:rsidRDefault="00000000">
            <w:r>
              <w:rPr>
                <w:b/>
                <w:bCs/>
              </w:rPr>
              <w:t xml:space="preserve">SUFFICIENTE </w:t>
            </w:r>
          </w:p>
          <w:p w14:paraId="347865C6" w14:textId="77777777" w:rsidR="00D93863" w:rsidRDefault="00000000">
            <w:r>
              <w:t xml:space="preserve">limitata ai fondamenti, ma efficace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5228B" w14:textId="77777777" w:rsidR="00D93863" w:rsidRDefault="00000000">
            <w:pPr>
              <w:ind w:right="53"/>
              <w:jc w:val="center"/>
            </w:pPr>
            <w:r>
              <w:t xml:space="preserve">3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AD828" w14:textId="77777777" w:rsidR="00D93863" w:rsidRDefault="00000000">
            <w:pPr>
              <w:ind w:right="2"/>
              <w:jc w:val="center"/>
            </w:pPr>
            <w:r>
              <w:t xml:space="preserve"> </w:t>
            </w:r>
          </w:p>
        </w:tc>
      </w:tr>
      <w:tr w:rsidR="00D93863" w14:paraId="75BA7BE9" w14:textId="77777777">
        <w:trPr>
          <w:trHeight w:val="547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39EB4" w14:textId="77777777" w:rsidR="00D93863" w:rsidRDefault="00D938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C22E7" w14:textId="77777777" w:rsidR="00D93863" w:rsidRDefault="00000000">
            <w:r>
              <w:rPr>
                <w:b/>
                <w:bCs/>
              </w:rPr>
              <w:t xml:space="preserve">BUONA </w:t>
            </w:r>
          </w:p>
          <w:p w14:paraId="3DD3C4A5" w14:textId="77777777" w:rsidR="00D93863" w:rsidRDefault="00000000">
            <w:r>
              <w:t xml:space="preserve">ampia, ma non approfondita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BD62C" w14:textId="77777777" w:rsidR="00D93863" w:rsidRDefault="00000000">
            <w:pPr>
              <w:ind w:right="53"/>
              <w:jc w:val="center"/>
            </w:pPr>
            <w:r>
              <w:t xml:space="preserve">4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3FC80" w14:textId="77777777" w:rsidR="00D93863" w:rsidRDefault="00000000">
            <w:pPr>
              <w:ind w:right="2"/>
              <w:jc w:val="center"/>
            </w:pPr>
            <w:r>
              <w:t xml:space="preserve"> </w:t>
            </w:r>
          </w:p>
        </w:tc>
      </w:tr>
      <w:tr w:rsidR="00D93863" w14:paraId="15978436" w14:textId="77777777">
        <w:trPr>
          <w:trHeight w:val="547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97D4" w14:textId="77777777" w:rsidR="00D93863" w:rsidRDefault="00D938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4EFE" w14:textId="77777777" w:rsidR="00D93863" w:rsidRDefault="00000000">
            <w:r>
              <w:rPr>
                <w:b/>
                <w:bCs/>
              </w:rPr>
              <w:t xml:space="preserve">OTTIMA </w:t>
            </w:r>
          </w:p>
          <w:p w14:paraId="400C6235" w14:textId="77777777" w:rsidR="00D93863" w:rsidRDefault="00000000">
            <w:r>
              <w:t xml:space="preserve">completa ed approfondita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04F84" w14:textId="77777777" w:rsidR="00D93863" w:rsidRDefault="00000000">
            <w:pPr>
              <w:ind w:right="53"/>
              <w:jc w:val="center"/>
            </w:pPr>
            <w:r>
              <w:t xml:space="preserve">5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740A4" w14:textId="77777777" w:rsidR="00D93863" w:rsidRDefault="00000000">
            <w:pPr>
              <w:ind w:right="2"/>
              <w:jc w:val="center"/>
            </w:pPr>
            <w:r>
              <w:t xml:space="preserve"> </w:t>
            </w:r>
          </w:p>
        </w:tc>
      </w:tr>
      <w:tr w:rsidR="00D93863" w14:paraId="3F5D47A3" w14:textId="77777777">
        <w:trPr>
          <w:trHeight w:val="547"/>
        </w:trPr>
        <w:tc>
          <w:tcPr>
            <w:tcW w:w="2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BAAB" w14:textId="77777777" w:rsidR="00D93863" w:rsidRDefault="00000000">
            <w:pPr>
              <w:ind w:left="2"/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53813505" w14:textId="77777777" w:rsidR="00D93863" w:rsidRDefault="00000000">
            <w:pPr>
              <w:ind w:left="2"/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1EDBE73F" w14:textId="77777777" w:rsidR="00D93863" w:rsidRDefault="00000000">
            <w:pPr>
              <w:ind w:left="2"/>
            </w:pPr>
            <w:r>
              <w:rPr>
                <w:b/>
                <w:bCs/>
                <w:sz w:val="24"/>
                <w:szCs w:val="24"/>
              </w:rPr>
              <w:t xml:space="preserve">CAPACITÀ ESPOSITIVA E </w:t>
            </w:r>
          </w:p>
          <w:p w14:paraId="75431AF9" w14:textId="77777777" w:rsidR="00D93863" w:rsidRDefault="00000000">
            <w:pPr>
              <w:ind w:left="2"/>
            </w:pPr>
            <w:r>
              <w:rPr>
                <w:b/>
                <w:bCs/>
                <w:sz w:val="24"/>
                <w:szCs w:val="24"/>
              </w:rPr>
              <w:t xml:space="preserve">UTILIZZO DEL </w:t>
            </w:r>
          </w:p>
          <w:p w14:paraId="2A6EC06A" w14:textId="77777777" w:rsidR="00D93863" w:rsidRDefault="00000000">
            <w:pPr>
              <w:ind w:left="2"/>
            </w:pPr>
            <w:r>
              <w:rPr>
                <w:b/>
                <w:bCs/>
                <w:sz w:val="24"/>
                <w:szCs w:val="24"/>
              </w:rPr>
              <w:t xml:space="preserve">LINGUAGGIO SPECIFICO 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6305" w14:textId="77777777" w:rsidR="00D93863" w:rsidRDefault="00000000">
            <w:r>
              <w:rPr>
                <w:b/>
                <w:bCs/>
              </w:rPr>
              <w:t xml:space="preserve">SCARSI </w:t>
            </w:r>
          </w:p>
          <w:p w14:paraId="095B9FB8" w14:textId="77777777" w:rsidR="00D93863" w:rsidRDefault="00000000">
            <w:r>
              <w:t xml:space="preserve">testo praticamente incomprensibile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B14B6" w14:textId="77777777" w:rsidR="00D93863" w:rsidRDefault="00000000">
            <w:pPr>
              <w:ind w:right="51"/>
              <w:jc w:val="center"/>
            </w:pPr>
            <w:r>
              <w:t xml:space="preserve">0 – 0,5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64CCE" w14:textId="77777777" w:rsidR="00D93863" w:rsidRDefault="00000000">
            <w:pPr>
              <w:ind w:right="3"/>
              <w:jc w:val="center"/>
            </w:pPr>
            <w:r>
              <w:t xml:space="preserve"> </w:t>
            </w:r>
          </w:p>
        </w:tc>
      </w:tr>
      <w:tr w:rsidR="00D93863" w14:paraId="65CF9277" w14:textId="77777777">
        <w:trPr>
          <w:trHeight w:val="547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1905" w14:textId="77777777" w:rsidR="00D93863" w:rsidRDefault="00D938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C8BC" w14:textId="77777777" w:rsidR="00D93863" w:rsidRDefault="00000000">
            <w:r>
              <w:rPr>
                <w:b/>
                <w:bCs/>
              </w:rPr>
              <w:t xml:space="preserve">INSUFFICIENTI </w:t>
            </w:r>
          </w:p>
          <w:p w14:paraId="25DF87C6" w14:textId="77777777" w:rsidR="00D93863" w:rsidRDefault="00000000">
            <w:r>
              <w:t xml:space="preserve">forma elementare e terminologia limitata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8889B" w14:textId="77777777" w:rsidR="00D93863" w:rsidRDefault="00000000">
            <w:pPr>
              <w:ind w:right="53"/>
              <w:jc w:val="center"/>
            </w:pPr>
            <w:r>
              <w:t xml:space="preserve">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D5556" w14:textId="77777777" w:rsidR="00D93863" w:rsidRDefault="00000000">
            <w:pPr>
              <w:ind w:right="2"/>
              <w:jc w:val="center"/>
            </w:pPr>
            <w:r>
              <w:t xml:space="preserve"> </w:t>
            </w:r>
          </w:p>
        </w:tc>
      </w:tr>
      <w:tr w:rsidR="00D93863" w14:paraId="24E3305C" w14:textId="77777777">
        <w:trPr>
          <w:trHeight w:val="816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D158" w14:textId="77777777" w:rsidR="00D93863" w:rsidRDefault="00D938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0F50" w14:textId="77777777" w:rsidR="00D93863" w:rsidRDefault="00000000">
            <w:r>
              <w:rPr>
                <w:b/>
                <w:bCs/>
              </w:rPr>
              <w:t xml:space="preserve">SUFFICIENTI </w:t>
            </w:r>
          </w:p>
          <w:p w14:paraId="4ED62A95" w14:textId="77777777" w:rsidR="00D93863" w:rsidRDefault="00000000">
            <w:r>
              <w:t xml:space="preserve">Testo comprensibile, terminologia essenziale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C6AA7" w14:textId="77777777" w:rsidR="00D93863" w:rsidRDefault="00000000">
            <w:pPr>
              <w:ind w:right="53"/>
              <w:jc w:val="center"/>
            </w:pPr>
            <w:r>
              <w:t xml:space="preserve">1,5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437F4" w14:textId="77777777" w:rsidR="00D93863" w:rsidRDefault="00000000">
            <w:pPr>
              <w:ind w:right="3"/>
              <w:jc w:val="center"/>
            </w:pPr>
            <w:r>
              <w:t xml:space="preserve"> </w:t>
            </w:r>
          </w:p>
        </w:tc>
      </w:tr>
      <w:tr w:rsidR="00D93863" w14:paraId="64F0737D" w14:textId="77777777">
        <w:trPr>
          <w:trHeight w:val="547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ED0C" w14:textId="77777777" w:rsidR="00D93863" w:rsidRDefault="00D938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C4F7" w14:textId="77777777" w:rsidR="00D93863" w:rsidRDefault="00000000">
            <w:r>
              <w:rPr>
                <w:b/>
                <w:bCs/>
              </w:rPr>
              <w:t xml:space="preserve">ADEGUATI </w:t>
            </w:r>
          </w:p>
          <w:p w14:paraId="7BED2F3D" w14:textId="77777777" w:rsidR="00D93863" w:rsidRDefault="00000000">
            <w:r>
              <w:t xml:space="preserve">Esposizione efficace, terminologia ricca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A2C7F" w14:textId="77777777" w:rsidR="00D93863" w:rsidRDefault="00000000">
            <w:pPr>
              <w:ind w:right="53"/>
              <w:jc w:val="center"/>
            </w:pPr>
            <w:r>
              <w:t xml:space="preserve">2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9EF5C" w14:textId="77777777" w:rsidR="00D93863" w:rsidRDefault="00000000">
            <w:pPr>
              <w:ind w:right="2"/>
              <w:jc w:val="center"/>
            </w:pPr>
            <w:r>
              <w:t xml:space="preserve"> </w:t>
            </w:r>
          </w:p>
        </w:tc>
      </w:tr>
      <w:tr w:rsidR="00D93863" w14:paraId="6427F1FB" w14:textId="77777777">
        <w:trPr>
          <w:trHeight w:val="547"/>
        </w:trPr>
        <w:tc>
          <w:tcPr>
            <w:tcW w:w="2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5ECB" w14:textId="77777777" w:rsidR="00D93863" w:rsidRDefault="00000000">
            <w:pPr>
              <w:ind w:left="2"/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38C09087" w14:textId="77777777" w:rsidR="00D93863" w:rsidRDefault="00000000">
            <w:pPr>
              <w:ind w:left="2"/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4E754B68" w14:textId="77777777" w:rsidR="00D93863" w:rsidRDefault="00000000">
            <w:pPr>
              <w:ind w:left="2"/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04DAAFC0" w14:textId="77777777" w:rsidR="00D93863" w:rsidRDefault="00000000">
            <w:pPr>
              <w:ind w:left="2"/>
            </w:pPr>
            <w:r>
              <w:rPr>
                <w:b/>
                <w:bCs/>
                <w:sz w:val="24"/>
                <w:szCs w:val="24"/>
              </w:rPr>
              <w:t xml:space="preserve">SINTESI E COERENZA </w:t>
            </w:r>
          </w:p>
          <w:p w14:paraId="5494F97E" w14:textId="77777777" w:rsidR="00D93863" w:rsidRDefault="00000000">
            <w:pPr>
              <w:ind w:left="2"/>
            </w:pPr>
            <w:r>
              <w:rPr>
                <w:b/>
                <w:bCs/>
                <w:sz w:val="24"/>
                <w:szCs w:val="24"/>
              </w:rPr>
              <w:t xml:space="preserve">ARGOMENTATIVA 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3F12" w14:textId="77777777" w:rsidR="00D93863" w:rsidRDefault="00000000">
            <w:r>
              <w:rPr>
                <w:b/>
                <w:bCs/>
              </w:rPr>
              <w:t xml:space="preserve">SCARSE </w:t>
            </w:r>
          </w:p>
          <w:p w14:paraId="59648FBF" w14:textId="77777777" w:rsidR="00D93863" w:rsidRDefault="00000000">
            <w:r>
              <w:t xml:space="preserve">inefficaci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761F" w14:textId="77777777" w:rsidR="00D93863" w:rsidRDefault="00000000">
            <w:pPr>
              <w:ind w:right="53"/>
              <w:jc w:val="center"/>
            </w:pPr>
            <w:r>
              <w:t xml:space="preserve">0,5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F2DAC" w14:textId="77777777" w:rsidR="00D93863" w:rsidRDefault="00000000">
            <w:pPr>
              <w:ind w:right="3"/>
              <w:jc w:val="center"/>
            </w:pPr>
            <w:r>
              <w:t xml:space="preserve"> </w:t>
            </w:r>
          </w:p>
        </w:tc>
      </w:tr>
      <w:tr w:rsidR="00D93863" w14:paraId="132D17F3" w14:textId="77777777">
        <w:trPr>
          <w:trHeight w:val="547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1A80" w14:textId="77777777" w:rsidR="00D93863" w:rsidRDefault="00D938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850D" w14:textId="77777777" w:rsidR="00D93863" w:rsidRDefault="00000000">
            <w:pPr>
              <w:ind w:right="1950"/>
            </w:pPr>
            <w:r>
              <w:rPr>
                <w:b/>
                <w:bCs/>
              </w:rPr>
              <w:t xml:space="preserve">INSUFFICIENTI </w:t>
            </w:r>
            <w:r>
              <w:t xml:space="preserve">limitate a casi semplici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13AEF" w14:textId="77777777" w:rsidR="00D93863" w:rsidRDefault="00000000">
            <w:pPr>
              <w:ind w:right="53"/>
              <w:jc w:val="center"/>
            </w:pPr>
            <w:r>
              <w:t xml:space="preserve">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EBC5E" w14:textId="77777777" w:rsidR="00D93863" w:rsidRDefault="00000000">
            <w:pPr>
              <w:ind w:right="2"/>
              <w:jc w:val="center"/>
            </w:pPr>
            <w:r>
              <w:t xml:space="preserve"> </w:t>
            </w:r>
          </w:p>
        </w:tc>
      </w:tr>
      <w:tr w:rsidR="00D93863" w14:paraId="083A64B4" w14:textId="77777777">
        <w:trPr>
          <w:trHeight w:val="547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88CA" w14:textId="77777777" w:rsidR="00D93863" w:rsidRDefault="00D938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859C" w14:textId="77777777" w:rsidR="00D93863" w:rsidRDefault="00000000">
            <w:r>
              <w:rPr>
                <w:b/>
                <w:bCs/>
              </w:rPr>
              <w:t xml:space="preserve">SUFFICIENTI </w:t>
            </w:r>
          </w:p>
          <w:p w14:paraId="29CA9A20" w14:textId="77777777" w:rsidR="00D93863" w:rsidRDefault="00000000">
            <w:r>
              <w:t xml:space="preserve">efficaci nelle situazioni più comuni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7790B" w14:textId="77777777" w:rsidR="00D93863" w:rsidRDefault="00000000">
            <w:pPr>
              <w:ind w:right="53"/>
              <w:jc w:val="center"/>
            </w:pPr>
            <w:r>
              <w:t xml:space="preserve">1,5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B7668" w14:textId="77777777" w:rsidR="00D93863" w:rsidRDefault="00000000">
            <w:pPr>
              <w:ind w:right="3"/>
              <w:jc w:val="center"/>
            </w:pPr>
            <w:r>
              <w:t xml:space="preserve"> </w:t>
            </w:r>
          </w:p>
        </w:tc>
      </w:tr>
      <w:tr w:rsidR="00D93863" w14:paraId="752ADC37" w14:textId="77777777">
        <w:trPr>
          <w:trHeight w:val="547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F69A" w14:textId="77777777" w:rsidR="00D93863" w:rsidRDefault="00D938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480B" w14:textId="77777777" w:rsidR="00D93863" w:rsidRDefault="00000000">
            <w:r>
              <w:rPr>
                <w:b/>
                <w:bCs/>
              </w:rPr>
              <w:t xml:space="preserve">BUONE </w:t>
            </w:r>
          </w:p>
          <w:p w14:paraId="71D27628" w14:textId="77777777" w:rsidR="00D93863" w:rsidRDefault="00000000">
            <w:r>
              <w:t xml:space="preserve">efficaci anche in qualche caso complesso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BC429" w14:textId="77777777" w:rsidR="00D93863" w:rsidRDefault="00000000">
            <w:pPr>
              <w:ind w:right="53"/>
              <w:jc w:val="center"/>
            </w:pPr>
            <w:r>
              <w:t xml:space="preserve">2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11477" w14:textId="77777777" w:rsidR="00D93863" w:rsidRDefault="00000000">
            <w:pPr>
              <w:ind w:right="2"/>
              <w:jc w:val="center"/>
            </w:pPr>
            <w:r>
              <w:t xml:space="preserve"> </w:t>
            </w:r>
          </w:p>
        </w:tc>
      </w:tr>
      <w:tr w:rsidR="00D93863" w14:paraId="05C82D23" w14:textId="77777777">
        <w:trPr>
          <w:trHeight w:val="547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F12A9" w14:textId="77777777" w:rsidR="00D93863" w:rsidRDefault="00D938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876E" w14:textId="77777777" w:rsidR="00D93863" w:rsidRDefault="00000000">
            <w:r>
              <w:rPr>
                <w:b/>
                <w:bCs/>
              </w:rPr>
              <w:t xml:space="preserve">OTTIME </w:t>
            </w:r>
          </w:p>
          <w:p w14:paraId="6FD75CFA" w14:textId="77777777" w:rsidR="00D93863" w:rsidRDefault="00000000">
            <w:r>
              <w:t xml:space="preserve">efficaci anche in situazioni complesse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6D0BE" w14:textId="77777777" w:rsidR="00D93863" w:rsidRDefault="00000000">
            <w:pPr>
              <w:ind w:right="53"/>
              <w:jc w:val="center"/>
            </w:pPr>
            <w:r>
              <w:t xml:space="preserve">3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2CE7B" w14:textId="77777777" w:rsidR="00D93863" w:rsidRDefault="00000000">
            <w:pPr>
              <w:ind w:right="2"/>
              <w:jc w:val="center"/>
            </w:pPr>
            <w:r>
              <w:t xml:space="preserve"> </w:t>
            </w:r>
          </w:p>
        </w:tc>
      </w:tr>
      <w:tr w:rsidR="00D93863" w14:paraId="1903ACD2" w14:textId="77777777">
        <w:trPr>
          <w:trHeight w:val="437"/>
        </w:trPr>
        <w:tc>
          <w:tcPr>
            <w:tcW w:w="277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B785321" w14:textId="77777777" w:rsidR="00D93863" w:rsidRDefault="00D93863"/>
        </w:tc>
        <w:tc>
          <w:tcPr>
            <w:tcW w:w="41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21A1AC5" w14:textId="77777777" w:rsidR="00D93863" w:rsidRDefault="00D93863"/>
        </w:tc>
        <w:tc>
          <w:tcPr>
            <w:tcW w:w="11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E819BC2" w14:textId="77777777" w:rsidR="00D93863" w:rsidRDefault="00000000">
            <w:pPr>
              <w:ind w:right="48"/>
              <w:jc w:val="right"/>
            </w:pPr>
            <w:r>
              <w:t xml:space="preserve">TOTALE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1310E" w14:textId="77777777" w:rsidR="00D93863" w:rsidRDefault="00000000">
            <w:pPr>
              <w:ind w:right="2"/>
              <w:jc w:val="center"/>
            </w:pPr>
            <w:r>
              <w:t xml:space="preserve"> </w:t>
            </w:r>
          </w:p>
        </w:tc>
      </w:tr>
    </w:tbl>
    <w:p w14:paraId="3D09B9C0" w14:textId="77777777" w:rsidR="00D93863" w:rsidRDefault="00000000">
      <w:pPr>
        <w:spacing w:after="172"/>
      </w:pPr>
      <w:r>
        <w:t xml:space="preserve"> </w:t>
      </w:r>
    </w:p>
    <w:p w14:paraId="3927BCD6" w14:textId="77777777" w:rsidR="00D93863" w:rsidRDefault="00000000">
      <w:pPr>
        <w:spacing w:after="0"/>
      </w:pPr>
      <w:r>
        <w:t xml:space="preserve"> </w:t>
      </w:r>
      <w:r>
        <w:tab/>
        <w:t xml:space="preserve"> </w:t>
      </w:r>
    </w:p>
    <w:p w14:paraId="49000A46" w14:textId="5238C3BC" w:rsidR="00D93863" w:rsidRDefault="0040584B" w:rsidP="00375481">
      <w:pPr>
        <w:spacing w:after="0"/>
        <w:jc w:val="both"/>
      </w:pPr>
      <w:r w:rsidRPr="0040584B">
        <w:rPr>
          <w:lang w:val="it-IT"/>
        </w:rPr>
        <w:t xml:space="preserve">N.B.:  </w:t>
      </w:r>
      <w:r>
        <w:rPr>
          <w:lang w:val="it-IT"/>
        </w:rPr>
        <w:t>P</w:t>
      </w:r>
      <w:r w:rsidRPr="0040584B">
        <w:rPr>
          <w:lang w:val="it-IT"/>
        </w:rPr>
        <w:t>er gli alunni BES e DSA sar</w:t>
      </w:r>
      <w:r>
        <w:rPr>
          <w:lang w:val="it-IT"/>
        </w:rPr>
        <w:t>à applicata la stessa griglia di valutazione in quanto durante la prova scritta saranno</w:t>
      </w:r>
      <w:r w:rsidRPr="0040584B">
        <w:rPr>
          <w:lang w:val="it-IT"/>
        </w:rPr>
        <w:t xml:space="preserve"> applicate </w:t>
      </w:r>
      <w:r>
        <w:rPr>
          <w:lang w:val="it-IT"/>
        </w:rPr>
        <w:t xml:space="preserve">le </w:t>
      </w:r>
      <w:r w:rsidRPr="0040584B">
        <w:rPr>
          <w:lang w:val="it-IT"/>
        </w:rPr>
        <w:t>misure compensative e dispensative previste dal piano didattico personalizzato</w:t>
      </w:r>
    </w:p>
    <w:p w14:paraId="2196EF01" w14:textId="77777777" w:rsidR="00D93863" w:rsidRDefault="00D93863">
      <w:pPr>
        <w:spacing w:after="0"/>
      </w:pPr>
    </w:p>
    <w:sectPr w:rsidR="00D93863">
      <w:footerReference w:type="default" r:id="rId7"/>
      <w:footerReference w:type="first" r:id="rId8"/>
      <w:pgSz w:w="11906" w:h="16838"/>
      <w:pgMar w:top="1417" w:right="1134" w:bottom="1134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C0C06" w14:textId="77777777" w:rsidR="004326AC" w:rsidRDefault="004326AC">
      <w:pPr>
        <w:spacing w:after="0" w:line="240" w:lineRule="auto"/>
      </w:pPr>
      <w:r>
        <w:separator/>
      </w:r>
    </w:p>
  </w:endnote>
  <w:endnote w:type="continuationSeparator" w:id="0">
    <w:p w14:paraId="5F6191DD" w14:textId="77777777" w:rsidR="004326AC" w:rsidRDefault="00432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BF4E598-2F0C-204F-9D1E-0D0D960B531F}"/>
    <w:embedBold r:id="rId2" w:fontKey="{C5B427D7-9D09-1F4A-9222-E581EDD5365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53E502B-BAB2-0C48-BED9-9B216AA26D5B}"/>
    <w:embedBold r:id="rId4" w:fontKey="{DC7CE313-0997-AF4E-89C2-06D96197D35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42EC70B3-71DB-DE4E-9051-14472005579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39F0E034-581A-3249-854C-03AAF5CFFC3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C296821-0BE4-554E-803C-A767FF2524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CCA1" w14:textId="77777777" w:rsidR="00D93863" w:rsidRDefault="00D9386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</w:p>
  <w:p w14:paraId="3C92F549" w14:textId="77777777" w:rsidR="00D93863" w:rsidRDefault="00D9386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CAF0B" w14:textId="77777777" w:rsidR="00D93863" w:rsidRDefault="00D9386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</w:p>
  <w:p w14:paraId="174421D3" w14:textId="77777777" w:rsidR="00D93863" w:rsidRDefault="00D9386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C1300" w14:textId="77777777" w:rsidR="004326AC" w:rsidRDefault="004326AC">
      <w:pPr>
        <w:spacing w:after="0" w:line="240" w:lineRule="auto"/>
      </w:pPr>
      <w:r>
        <w:separator/>
      </w:r>
    </w:p>
  </w:footnote>
  <w:footnote w:type="continuationSeparator" w:id="0">
    <w:p w14:paraId="5B25FB7E" w14:textId="77777777" w:rsidR="004326AC" w:rsidRDefault="004326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863"/>
    <w:rsid w:val="001850E7"/>
    <w:rsid w:val="001E0328"/>
    <w:rsid w:val="00375481"/>
    <w:rsid w:val="003B3D3E"/>
    <w:rsid w:val="0040584B"/>
    <w:rsid w:val="004326AC"/>
    <w:rsid w:val="00575951"/>
    <w:rsid w:val="007D1A4B"/>
    <w:rsid w:val="00D807E0"/>
    <w:rsid w:val="00D93863"/>
    <w:rsid w:val="00EF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40B36"/>
  <w15:docId w15:val="{1332D95A-8B3A-47CB-88DA-F9ED513F3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aragrafoelenco">
    <w:name w:val="List Paragraph"/>
    <w:uiPriority w:val="34"/>
    <w:qFormat/>
    <w:rsid w:val="008C5954"/>
    <w:pPr>
      <w:ind w:left="720"/>
      <w:contextualSpacing/>
    </w:pPr>
  </w:style>
  <w:style w:type="table" w:styleId="Grigliatabella">
    <w:name w:val="Table Grid"/>
    <w:basedOn w:val="Tabellanormale"/>
    <w:uiPriority w:val="59"/>
    <w:rsid w:val="00B15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link w:val="IntestazioneCarattere"/>
    <w:uiPriority w:val="99"/>
    <w:unhideWhenUsed/>
    <w:rsid w:val="00F707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0716"/>
  </w:style>
  <w:style w:type="paragraph" w:styleId="Pidipagina">
    <w:name w:val="footer"/>
    <w:link w:val="PidipaginaCarattere"/>
    <w:uiPriority w:val="99"/>
    <w:unhideWhenUsed/>
    <w:rsid w:val="00F707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0716"/>
  </w:style>
  <w:style w:type="paragraph" w:styleId="Testofumetto">
    <w:name w:val="Balloon Text"/>
    <w:link w:val="TestofumettoCarattere"/>
    <w:uiPriority w:val="99"/>
    <w:semiHidden/>
    <w:unhideWhenUsed/>
    <w:rsid w:val="00F54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4C77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BE11A0"/>
    <w:pPr>
      <w:spacing w:after="0" w:line="240" w:lineRule="auto"/>
    </w:pPr>
    <w:rPr>
      <w:rFonts w:eastAsiaTheme="minorEastAsia"/>
      <w:kern w:val="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48" w:type="dxa"/>
        <w:left w:w="113" w:type="dxa"/>
        <w:bottom w:w="0" w:type="dxa"/>
        <w:right w:w="6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37" w:type="dxa"/>
        <w:left w:w="5" w:type="dxa"/>
        <w:bottom w:w="3" w:type="dxa"/>
        <w:right w:w="23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48" w:type="dxa"/>
        <w:left w:w="113" w:type="dxa"/>
        <w:bottom w:w="0" w:type="dxa"/>
        <w:right w:w="6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JYJS87RHtibW8NJMOMEopJzAKg==">CgMxLjA4AHIhMTl6T1NYT245LVNkRFBwd0VjQWU3aUd4d1hiZ3BHbm1I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SIT - Ingegneria</dc:creator>
  <cp:lastModifiedBy>TPTD03000E G. GARIBALDI DISTRETTO 063</cp:lastModifiedBy>
  <cp:revision>6</cp:revision>
  <dcterms:created xsi:type="dcterms:W3CDTF">2026-04-14T08:09:00Z</dcterms:created>
  <dcterms:modified xsi:type="dcterms:W3CDTF">2026-04-15T06:48:00Z</dcterms:modified>
</cp:coreProperties>
</file>